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F2A08" w14:textId="7BDB2F32" w:rsidR="00107B79" w:rsidRPr="00107B79" w:rsidRDefault="00107B79" w:rsidP="00107B79">
      <w:r>
        <w:rPr>
          <w:rFonts w:hint="eastAsia"/>
        </w:rPr>
        <w:t>別記様式第４号（第５条関係）</w:t>
      </w:r>
    </w:p>
    <w:p w14:paraId="642C2A41" w14:textId="77777777" w:rsidR="00107B79" w:rsidRDefault="00107B79" w:rsidP="00107B79">
      <w:pPr>
        <w:jc w:val="center"/>
      </w:pPr>
      <w:r>
        <w:rPr>
          <w:rFonts w:hint="eastAsia"/>
        </w:rPr>
        <w:t>推　薦　書</w:t>
      </w:r>
    </w:p>
    <w:p w14:paraId="0D5DE60B" w14:textId="77777777" w:rsidR="00107B79" w:rsidRDefault="00107B79" w:rsidP="00107B79">
      <w:pPr>
        <w:wordWrap w:val="0"/>
        <w:jc w:val="right"/>
      </w:pPr>
      <w:r>
        <w:rPr>
          <w:rFonts w:hint="eastAsia"/>
        </w:rPr>
        <w:t xml:space="preserve">年　　月　　日　</w:t>
      </w:r>
    </w:p>
    <w:p w14:paraId="7DD06A94" w14:textId="77777777" w:rsidR="00107B79" w:rsidRDefault="00107B79" w:rsidP="00107B79"/>
    <w:p w14:paraId="3F95BCEE" w14:textId="77777777" w:rsidR="00107B79" w:rsidRDefault="00107B79" w:rsidP="00107B79">
      <w:pPr>
        <w:wordWrap w:val="0"/>
        <w:jc w:val="right"/>
      </w:pPr>
      <w:r>
        <w:rPr>
          <w:rFonts w:hint="eastAsia"/>
        </w:rPr>
        <w:t xml:space="preserve">漁業協同組合　　　　　　　　　　　　</w:t>
      </w:r>
    </w:p>
    <w:p w14:paraId="6E7DD864" w14:textId="77777777" w:rsidR="00107B79" w:rsidRDefault="00107B79" w:rsidP="00107B79">
      <w:pPr>
        <w:wordWrap w:val="0"/>
        <w:jc w:val="right"/>
      </w:pPr>
      <w:r>
        <w:rPr>
          <w:rFonts w:hint="eastAsia"/>
        </w:rPr>
        <w:t xml:space="preserve">代表理事組合長　　　　　　　　　　　　　　　</w:t>
      </w:r>
    </w:p>
    <w:p w14:paraId="698D9EAC" w14:textId="77777777" w:rsidR="00107B79" w:rsidRDefault="00107B79" w:rsidP="00107B79"/>
    <w:p w14:paraId="790D0AD1" w14:textId="3E1307F9" w:rsidR="00107B79" w:rsidRDefault="00107B79" w:rsidP="00107B79">
      <w:r>
        <w:rPr>
          <w:rFonts w:hint="eastAsia"/>
        </w:rPr>
        <w:t xml:space="preserve">　次の者を羽幌町漁業担い手支援事業の支援対象者として推薦します。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5"/>
        <w:gridCol w:w="977"/>
        <w:gridCol w:w="844"/>
        <w:gridCol w:w="2440"/>
        <w:gridCol w:w="3712"/>
        <w:gridCol w:w="707"/>
      </w:tblGrid>
      <w:tr w:rsidR="00107B79" w14:paraId="57A12B61" w14:textId="77777777" w:rsidTr="00EE0AEC">
        <w:trPr>
          <w:trHeight w:val="848"/>
        </w:trPr>
        <w:tc>
          <w:tcPr>
            <w:tcW w:w="1560" w:type="dxa"/>
            <w:gridSpan w:val="2"/>
            <w:vMerge w:val="restart"/>
            <w:vAlign w:val="center"/>
          </w:tcPr>
          <w:p w14:paraId="0464E812" w14:textId="2ED48062" w:rsidR="00107B79" w:rsidRDefault="00107B79" w:rsidP="00EE0AEC">
            <w:pPr>
              <w:ind w:left="-7"/>
              <w:jc w:val="center"/>
            </w:pPr>
            <w:r>
              <w:rPr>
                <w:rFonts w:hint="eastAsia"/>
              </w:rPr>
              <w:t>支援対象者</w:t>
            </w:r>
          </w:p>
        </w:tc>
        <w:tc>
          <w:tcPr>
            <w:tcW w:w="850" w:type="dxa"/>
            <w:vAlign w:val="center"/>
          </w:tcPr>
          <w:p w14:paraId="2E279CA2" w14:textId="77777777" w:rsidR="00107B79" w:rsidRDefault="00107B79" w:rsidP="00EE0AEC">
            <w:pPr>
              <w:jc w:val="center"/>
            </w:pPr>
            <w:r>
              <w:rPr>
                <w:rFonts w:hint="eastAsia"/>
              </w:rPr>
              <w:t>住所</w:t>
            </w:r>
          </w:p>
        </w:tc>
        <w:tc>
          <w:tcPr>
            <w:tcW w:w="6949" w:type="dxa"/>
            <w:gridSpan w:val="3"/>
          </w:tcPr>
          <w:p w14:paraId="40B0BF21" w14:textId="77777777" w:rsidR="00107B79" w:rsidRDefault="00107B79" w:rsidP="00EE0AEC"/>
        </w:tc>
      </w:tr>
      <w:tr w:rsidR="00107B79" w14:paraId="785C22CD" w14:textId="77777777" w:rsidTr="00EE0AEC">
        <w:trPr>
          <w:trHeight w:val="880"/>
        </w:trPr>
        <w:tc>
          <w:tcPr>
            <w:tcW w:w="1560" w:type="dxa"/>
            <w:gridSpan w:val="2"/>
            <w:vMerge/>
          </w:tcPr>
          <w:p w14:paraId="5D0A12A3" w14:textId="77777777" w:rsidR="00107B79" w:rsidRDefault="00107B79" w:rsidP="00EE0AEC">
            <w:pPr>
              <w:ind w:left="-7"/>
            </w:pPr>
          </w:p>
        </w:tc>
        <w:tc>
          <w:tcPr>
            <w:tcW w:w="850" w:type="dxa"/>
            <w:vAlign w:val="center"/>
          </w:tcPr>
          <w:p w14:paraId="6679CE5B" w14:textId="77777777" w:rsidR="00107B79" w:rsidRDefault="00107B79" w:rsidP="00EE0AEC">
            <w:pPr>
              <w:jc w:val="center"/>
            </w:pPr>
            <w:r>
              <w:rPr>
                <w:rFonts w:hint="eastAsia"/>
              </w:rPr>
              <w:t>氏名</w:t>
            </w:r>
          </w:p>
        </w:tc>
        <w:tc>
          <w:tcPr>
            <w:tcW w:w="6949" w:type="dxa"/>
            <w:gridSpan w:val="3"/>
          </w:tcPr>
          <w:p w14:paraId="69EE5C69" w14:textId="77777777" w:rsidR="00107B79" w:rsidRDefault="00107B79" w:rsidP="00EE0AEC"/>
        </w:tc>
      </w:tr>
      <w:tr w:rsidR="00107B79" w14:paraId="13AFCC9F" w14:textId="77777777" w:rsidTr="00EE0AEC">
        <w:trPr>
          <w:trHeight w:val="411"/>
        </w:trPr>
        <w:tc>
          <w:tcPr>
            <w:tcW w:w="567" w:type="dxa"/>
            <w:vMerge w:val="restart"/>
            <w:vAlign w:val="center"/>
          </w:tcPr>
          <w:p w14:paraId="01AFF994" w14:textId="77777777" w:rsidR="00107B79" w:rsidRDefault="00107B79" w:rsidP="00EE0AEC">
            <w:pPr>
              <w:ind w:left="-7"/>
              <w:jc w:val="center"/>
            </w:pPr>
            <w:r>
              <w:rPr>
                <w:rFonts w:hint="eastAsia"/>
              </w:rPr>
              <w:t>確認事項</w:t>
            </w:r>
          </w:p>
        </w:tc>
        <w:tc>
          <w:tcPr>
            <w:tcW w:w="4323" w:type="dxa"/>
            <w:gridSpan w:val="3"/>
            <w:vAlign w:val="center"/>
          </w:tcPr>
          <w:p w14:paraId="570653D8" w14:textId="77777777" w:rsidR="00107B79" w:rsidRDefault="00107B79" w:rsidP="00EE0AEC">
            <w:pPr>
              <w:jc w:val="center"/>
            </w:pPr>
            <w:r>
              <w:rPr>
                <w:rFonts w:hint="eastAsia"/>
              </w:rPr>
              <w:t>事項</w:t>
            </w:r>
          </w:p>
        </w:tc>
        <w:tc>
          <w:tcPr>
            <w:tcW w:w="3757" w:type="dxa"/>
            <w:vAlign w:val="center"/>
          </w:tcPr>
          <w:p w14:paraId="28CB5E56" w14:textId="77777777" w:rsidR="00107B79" w:rsidRDefault="00107B79" w:rsidP="00EE0AEC">
            <w:pPr>
              <w:jc w:val="center"/>
            </w:pPr>
            <w:r>
              <w:rPr>
                <w:rFonts w:hint="eastAsia"/>
              </w:rPr>
              <w:t>確認</w:t>
            </w:r>
          </w:p>
        </w:tc>
        <w:tc>
          <w:tcPr>
            <w:tcW w:w="712" w:type="dxa"/>
            <w:vAlign w:val="center"/>
          </w:tcPr>
          <w:p w14:paraId="1CEEE40F" w14:textId="77777777" w:rsidR="00107B79" w:rsidRDefault="00107B79" w:rsidP="00EE0AEC">
            <w:pPr>
              <w:jc w:val="center"/>
            </w:pPr>
            <w:r>
              <w:rPr>
                <w:rFonts w:hint="eastAsia"/>
              </w:rPr>
              <w:t>備考</w:t>
            </w:r>
          </w:p>
        </w:tc>
      </w:tr>
      <w:tr w:rsidR="00107B79" w14:paraId="63F90591" w14:textId="77777777" w:rsidTr="00EE0AEC">
        <w:trPr>
          <w:trHeight w:val="1679"/>
        </w:trPr>
        <w:tc>
          <w:tcPr>
            <w:tcW w:w="567" w:type="dxa"/>
            <w:vMerge/>
            <w:vAlign w:val="center"/>
          </w:tcPr>
          <w:p w14:paraId="5A49B9F0" w14:textId="77777777" w:rsidR="00107B79" w:rsidRDefault="00107B79" w:rsidP="00EE0AEC">
            <w:pPr>
              <w:ind w:left="-7"/>
              <w:jc w:val="center"/>
            </w:pPr>
          </w:p>
        </w:tc>
        <w:tc>
          <w:tcPr>
            <w:tcW w:w="4323" w:type="dxa"/>
            <w:gridSpan w:val="3"/>
          </w:tcPr>
          <w:p w14:paraId="596F25A5" w14:textId="67250D95" w:rsidR="00107B79" w:rsidRDefault="00107B79" w:rsidP="00EE0AEC">
            <w:pPr>
              <w:rPr>
                <w:sz w:val="21"/>
                <w:szCs w:val="21"/>
              </w:rPr>
            </w:pPr>
            <w:r w:rsidRPr="00D16929">
              <w:rPr>
                <w:rFonts w:hint="eastAsia"/>
                <w:sz w:val="21"/>
                <w:szCs w:val="21"/>
              </w:rPr>
              <w:t>１</w:t>
            </w:r>
            <w:r>
              <w:rPr>
                <w:rFonts w:hint="eastAsia"/>
                <w:sz w:val="21"/>
                <w:szCs w:val="21"/>
              </w:rPr>
              <w:t xml:space="preserve"> </w:t>
            </w:r>
            <w:r w:rsidRPr="00D16929">
              <w:rPr>
                <w:rFonts w:hint="eastAsia"/>
                <w:sz w:val="21"/>
                <w:szCs w:val="21"/>
              </w:rPr>
              <w:t>漁業従事</w:t>
            </w:r>
            <w:r w:rsidR="000348DC">
              <w:rPr>
                <w:rFonts w:hint="eastAsia"/>
                <w:sz w:val="21"/>
                <w:szCs w:val="21"/>
              </w:rPr>
              <w:t>（</w:t>
            </w:r>
            <w:r>
              <w:rPr>
                <w:rFonts w:hint="eastAsia"/>
                <w:sz w:val="21"/>
                <w:szCs w:val="21"/>
              </w:rPr>
              <w:t>漁業経営</w:t>
            </w:r>
            <w:r w:rsidR="000348DC">
              <w:rPr>
                <w:rFonts w:hint="eastAsia"/>
                <w:sz w:val="21"/>
                <w:szCs w:val="21"/>
              </w:rPr>
              <w:t>）</w:t>
            </w:r>
          </w:p>
          <w:p w14:paraId="180415A4" w14:textId="77777777" w:rsidR="00107B79" w:rsidRPr="00D16929" w:rsidRDefault="00107B79" w:rsidP="00EE0AEC">
            <w:pPr>
              <w:spacing w:line="200" w:lineRule="exact"/>
              <w:rPr>
                <w:sz w:val="21"/>
                <w:szCs w:val="21"/>
              </w:rPr>
            </w:pPr>
          </w:p>
          <w:p w14:paraId="6FBF013A" w14:textId="4C04DCE8" w:rsidR="00107B79" w:rsidRPr="00D16929" w:rsidRDefault="00107B79" w:rsidP="00EE0AEC">
            <w:pPr>
              <w:rPr>
                <w:sz w:val="21"/>
                <w:szCs w:val="21"/>
              </w:rPr>
            </w:pPr>
            <w:r w:rsidRPr="00D16929">
              <w:rPr>
                <w:rFonts w:hint="eastAsia"/>
                <w:sz w:val="21"/>
                <w:szCs w:val="21"/>
              </w:rPr>
              <w:t>２</w:t>
            </w:r>
            <w:r>
              <w:rPr>
                <w:rFonts w:hint="eastAsia"/>
                <w:sz w:val="21"/>
                <w:szCs w:val="21"/>
              </w:rPr>
              <w:t xml:space="preserve"> </w:t>
            </w:r>
            <w:r w:rsidRPr="00D16929">
              <w:rPr>
                <w:rFonts w:hint="eastAsia"/>
                <w:sz w:val="21"/>
                <w:szCs w:val="21"/>
              </w:rPr>
              <w:t>漁業経営の合理化、改善等に対する意識</w:t>
            </w:r>
          </w:p>
          <w:p w14:paraId="0D9F074F" w14:textId="77777777" w:rsidR="00107B79" w:rsidRPr="00107B79" w:rsidRDefault="00107B79" w:rsidP="00EE0AEC">
            <w:pPr>
              <w:spacing w:line="200" w:lineRule="exact"/>
              <w:rPr>
                <w:sz w:val="21"/>
                <w:szCs w:val="21"/>
              </w:rPr>
            </w:pPr>
          </w:p>
          <w:p w14:paraId="28E81148" w14:textId="7A3374B8" w:rsidR="00107B79" w:rsidRDefault="00107B79" w:rsidP="00EE0AEC">
            <w:pPr>
              <w:rPr>
                <w:sz w:val="21"/>
                <w:szCs w:val="21"/>
              </w:rPr>
            </w:pPr>
            <w:r w:rsidRPr="00D16929">
              <w:rPr>
                <w:rFonts w:hint="eastAsia"/>
                <w:sz w:val="21"/>
                <w:szCs w:val="21"/>
              </w:rPr>
              <w:t>３</w:t>
            </w:r>
            <w:r>
              <w:rPr>
                <w:rFonts w:hint="eastAsia"/>
                <w:sz w:val="21"/>
                <w:szCs w:val="21"/>
              </w:rPr>
              <w:t xml:space="preserve"> </w:t>
            </w:r>
            <w:r w:rsidRPr="00D16929">
              <w:rPr>
                <w:rFonts w:hint="eastAsia"/>
                <w:sz w:val="21"/>
                <w:szCs w:val="21"/>
              </w:rPr>
              <w:t>漁業協同組合の営漁指導</w:t>
            </w:r>
          </w:p>
          <w:p w14:paraId="69EBB7BE" w14:textId="77777777" w:rsidR="00107B79" w:rsidRPr="00107B79" w:rsidRDefault="00107B79" w:rsidP="00EE0AEC">
            <w:pPr>
              <w:spacing w:line="200" w:lineRule="exact"/>
              <w:rPr>
                <w:sz w:val="21"/>
                <w:szCs w:val="21"/>
              </w:rPr>
            </w:pPr>
          </w:p>
          <w:p w14:paraId="12F4E3E5" w14:textId="79299ECB" w:rsidR="00107B79" w:rsidRDefault="00107B79" w:rsidP="00EE0AEC">
            <w:pPr>
              <w:rPr>
                <w:sz w:val="21"/>
                <w:szCs w:val="21"/>
              </w:rPr>
            </w:pPr>
            <w:r>
              <w:rPr>
                <w:rFonts w:hint="eastAsia"/>
                <w:sz w:val="21"/>
                <w:szCs w:val="21"/>
              </w:rPr>
              <w:t>４ 漁業共済への加入</w:t>
            </w:r>
          </w:p>
          <w:p w14:paraId="57D782EF" w14:textId="77777777" w:rsidR="00107B79" w:rsidRDefault="00107B79" w:rsidP="00EE0AEC">
            <w:pPr>
              <w:spacing w:line="200" w:lineRule="exact"/>
              <w:rPr>
                <w:sz w:val="21"/>
                <w:szCs w:val="21"/>
              </w:rPr>
            </w:pPr>
          </w:p>
          <w:p w14:paraId="01C6F441" w14:textId="2893CFF4" w:rsidR="00107B79" w:rsidRDefault="00107B79" w:rsidP="00EE0AEC">
            <w:pPr>
              <w:rPr>
                <w:sz w:val="21"/>
                <w:szCs w:val="21"/>
              </w:rPr>
            </w:pPr>
            <w:r>
              <w:rPr>
                <w:rFonts w:hint="eastAsia"/>
                <w:sz w:val="21"/>
                <w:szCs w:val="21"/>
              </w:rPr>
              <w:t>５ 漁業協同組合の利用率</w:t>
            </w:r>
          </w:p>
          <w:p w14:paraId="48950488" w14:textId="77777777" w:rsidR="00107B79" w:rsidRPr="00107B79" w:rsidRDefault="00107B79" w:rsidP="00EE0AEC">
            <w:pPr>
              <w:spacing w:line="200" w:lineRule="exact"/>
              <w:rPr>
                <w:sz w:val="21"/>
                <w:szCs w:val="21"/>
              </w:rPr>
            </w:pPr>
          </w:p>
          <w:p w14:paraId="17DBA19D" w14:textId="3EF16662" w:rsidR="00107B79" w:rsidRPr="00D16929" w:rsidRDefault="00107B79" w:rsidP="00EE0AEC">
            <w:pPr>
              <w:rPr>
                <w:sz w:val="21"/>
                <w:szCs w:val="21"/>
              </w:rPr>
            </w:pPr>
            <w:r>
              <w:rPr>
                <w:rFonts w:hint="eastAsia"/>
                <w:sz w:val="21"/>
                <w:szCs w:val="21"/>
              </w:rPr>
              <w:t>６ 組合員資格</w:t>
            </w:r>
          </w:p>
        </w:tc>
        <w:tc>
          <w:tcPr>
            <w:tcW w:w="3757" w:type="dxa"/>
          </w:tcPr>
          <w:p w14:paraId="5FD3C419" w14:textId="2DBB212F" w:rsidR="00107B79" w:rsidRPr="00D16929" w:rsidRDefault="00107B79" w:rsidP="00EE0AEC">
            <w:pPr>
              <w:rPr>
                <w:sz w:val="21"/>
                <w:szCs w:val="21"/>
              </w:rPr>
            </w:pPr>
            <w:r>
              <w:rPr>
                <w:rFonts w:hint="eastAsia"/>
                <w:sz w:val="21"/>
                <w:szCs w:val="21"/>
              </w:rPr>
              <w:t>□</w:t>
            </w:r>
            <w:r w:rsidR="000348DC">
              <w:rPr>
                <w:rFonts w:hint="eastAsia"/>
                <w:sz w:val="21"/>
                <w:szCs w:val="21"/>
              </w:rPr>
              <w:t xml:space="preserve">している　　</w:t>
            </w:r>
            <w:r>
              <w:rPr>
                <w:rFonts w:hint="eastAsia"/>
                <w:sz w:val="21"/>
                <w:szCs w:val="21"/>
              </w:rPr>
              <w:t>□</w:t>
            </w:r>
            <w:r w:rsidR="000348DC">
              <w:rPr>
                <w:rFonts w:hint="eastAsia"/>
                <w:sz w:val="21"/>
                <w:szCs w:val="21"/>
              </w:rPr>
              <w:t>していない</w:t>
            </w:r>
          </w:p>
          <w:p w14:paraId="5A16D889" w14:textId="77777777" w:rsidR="00107B79" w:rsidRDefault="00107B79" w:rsidP="00EE0AEC">
            <w:pPr>
              <w:spacing w:line="200" w:lineRule="exact"/>
              <w:rPr>
                <w:sz w:val="21"/>
                <w:szCs w:val="21"/>
              </w:rPr>
            </w:pPr>
          </w:p>
          <w:p w14:paraId="397DD75D" w14:textId="77777777" w:rsidR="00107B79" w:rsidRPr="00D16929" w:rsidRDefault="00107B79" w:rsidP="00EE0AEC">
            <w:pPr>
              <w:rPr>
                <w:sz w:val="21"/>
                <w:szCs w:val="21"/>
              </w:rPr>
            </w:pPr>
            <w:r>
              <w:rPr>
                <w:rFonts w:hint="eastAsia"/>
                <w:sz w:val="21"/>
                <w:szCs w:val="21"/>
              </w:rPr>
              <w:t>□高い　　□普通　　□</w:t>
            </w:r>
            <w:r w:rsidRPr="00D16929">
              <w:rPr>
                <w:rFonts w:hint="eastAsia"/>
                <w:sz w:val="21"/>
                <w:szCs w:val="21"/>
              </w:rPr>
              <w:t>低い</w:t>
            </w:r>
          </w:p>
          <w:p w14:paraId="2BBBCB3A" w14:textId="77777777" w:rsidR="00107B79" w:rsidRPr="00CC1469" w:rsidRDefault="00107B79" w:rsidP="00EE0AEC">
            <w:pPr>
              <w:spacing w:line="200" w:lineRule="exact"/>
              <w:rPr>
                <w:sz w:val="21"/>
                <w:szCs w:val="21"/>
              </w:rPr>
            </w:pPr>
          </w:p>
          <w:p w14:paraId="5E702BA3" w14:textId="77777777" w:rsidR="00107B79" w:rsidRDefault="00107B79" w:rsidP="00EE0AEC">
            <w:pPr>
              <w:rPr>
                <w:sz w:val="21"/>
                <w:szCs w:val="21"/>
              </w:rPr>
            </w:pPr>
            <w:r>
              <w:rPr>
                <w:rFonts w:hint="eastAsia"/>
                <w:sz w:val="21"/>
                <w:szCs w:val="21"/>
              </w:rPr>
              <w:t>□</w:t>
            </w:r>
            <w:r w:rsidRPr="00D16929">
              <w:rPr>
                <w:rFonts w:hint="eastAsia"/>
                <w:sz w:val="21"/>
                <w:szCs w:val="21"/>
              </w:rPr>
              <w:t xml:space="preserve">従う　　</w:t>
            </w:r>
            <w:r>
              <w:rPr>
                <w:rFonts w:hint="eastAsia"/>
                <w:sz w:val="21"/>
                <w:szCs w:val="21"/>
              </w:rPr>
              <w:t>□</w:t>
            </w:r>
            <w:r w:rsidRPr="00D16929">
              <w:rPr>
                <w:rFonts w:hint="eastAsia"/>
                <w:sz w:val="21"/>
                <w:szCs w:val="21"/>
              </w:rPr>
              <w:t xml:space="preserve">普通　　</w:t>
            </w:r>
            <w:r>
              <w:rPr>
                <w:rFonts w:hint="eastAsia"/>
                <w:sz w:val="21"/>
                <w:szCs w:val="21"/>
              </w:rPr>
              <w:t>□</w:t>
            </w:r>
            <w:r w:rsidRPr="00D16929">
              <w:rPr>
                <w:rFonts w:hint="eastAsia"/>
                <w:sz w:val="21"/>
                <w:szCs w:val="21"/>
              </w:rPr>
              <w:t>従わない</w:t>
            </w:r>
          </w:p>
          <w:p w14:paraId="1046F591" w14:textId="77777777" w:rsidR="00107B79" w:rsidRPr="00CC1469" w:rsidRDefault="00107B79" w:rsidP="00EE0AEC">
            <w:pPr>
              <w:spacing w:line="200" w:lineRule="exact"/>
              <w:rPr>
                <w:sz w:val="21"/>
                <w:szCs w:val="21"/>
              </w:rPr>
            </w:pPr>
          </w:p>
          <w:p w14:paraId="0D477DFE" w14:textId="77777777" w:rsidR="00107B79" w:rsidRDefault="00107B79" w:rsidP="00EE0AEC">
            <w:pPr>
              <w:rPr>
                <w:sz w:val="21"/>
                <w:szCs w:val="21"/>
              </w:rPr>
            </w:pPr>
            <w:r>
              <w:rPr>
                <w:rFonts w:hint="eastAsia"/>
                <w:sz w:val="21"/>
                <w:szCs w:val="21"/>
              </w:rPr>
              <w:t>□加入　　□今後加入　　□未加入</w:t>
            </w:r>
          </w:p>
          <w:p w14:paraId="0AB9233D" w14:textId="77777777" w:rsidR="00107B79" w:rsidRDefault="00107B79" w:rsidP="00EE0AEC">
            <w:pPr>
              <w:spacing w:line="200" w:lineRule="exact"/>
              <w:rPr>
                <w:sz w:val="21"/>
                <w:szCs w:val="21"/>
              </w:rPr>
            </w:pPr>
          </w:p>
          <w:p w14:paraId="7B8983D8" w14:textId="77777777" w:rsidR="00107B79" w:rsidRDefault="00107B79" w:rsidP="00EE0AEC">
            <w:pPr>
              <w:rPr>
                <w:sz w:val="21"/>
                <w:szCs w:val="21"/>
              </w:rPr>
            </w:pPr>
            <w:r>
              <w:rPr>
                <w:rFonts w:hint="eastAsia"/>
                <w:sz w:val="21"/>
                <w:szCs w:val="21"/>
              </w:rPr>
              <w:t>□高い　　□普通　　□</w:t>
            </w:r>
            <w:r w:rsidRPr="00D16929">
              <w:rPr>
                <w:rFonts w:hint="eastAsia"/>
                <w:sz w:val="21"/>
                <w:szCs w:val="21"/>
              </w:rPr>
              <w:t>低い</w:t>
            </w:r>
          </w:p>
          <w:p w14:paraId="6593E782" w14:textId="77777777" w:rsidR="00107B79" w:rsidRDefault="00107B79" w:rsidP="00EE0AEC">
            <w:pPr>
              <w:spacing w:line="200" w:lineRule="exact"/>
              <w:rPr>
                <w:sz w:val="21"/>
                <w:szCs w:val="21"/>
              </w:rPr>
            </w:pPr>
          </w:p>
          <w:p w14:paraId="762551BF" w14:textId="77777777" w:rsidR="00107B79" w:rsidRPr="00D16929" w:rsidRDefault="00107B79" w:rsidP="00EE0AEC">
            <w:pPr>
              <w:rPr>
                <w:sz w:val="21"/>
                <w:szCs w:val="21"/>
              </w:rPr>
            </w:pPr>
            <w:r>
              <w:rPr>
                <w:rFonts w:hint="eastAsia"/>
                <w:sz w:val="21"/>
                <w:szCs w:val="21"/>
              </w:rPr>
              <w:t>□</w:t>
            </w:r>
            <w:r w:rsidRPr="00EF472C">
              <w:rPr>
                <w:rFonts w:hint="eastAsia"/>
                <w:sz w:val="21"/>
                <w:szCs w:val="21"/>
              </w:rPr>
              <w:t xml:space="preserve">有【　　年　</w:t>
            </w:r>
            <w:r>
              <w:rPr>
                <w:rFonts w:hint="eastAsia"/>
                <w:sz w:val="21"/>
                <w:szCs w:val="21"/>
              </w:rPr>
              <w:t xml:space="preserve"> </w:t>
            </w:r>
            <w:r w:rsidRPr="00EF472C">
              <w:rPr>
                <w:rFonts w:hint="eastAsia"/>
                <w:sz w:val="21"/>
                <w:szCs w:val="21"/>
              </w:rPr>
              <w:t xml:space="preserve">月　</w:t>
            </w:r>
            <w:r>
              <w:rPr>
                <w:rFonts w:hint="eastAsia"/>
                <w:sz w:val="21"/>
                <w:szCs w:val="21"/>
              </w:rPr>
              <w:t xml:space="preserve"> </w:t>
            </w:r>
            <w:r w:rsidRPr="00EF472C">
              <w:rPr>
                <w:rFonts w:hint="eastAsia"/>
                <w:sz w:val="21"/>
                <w:szCs w:val="21"/>
              </w:rPr>
              <w:t>日】</w:t>
            </w:r>
            <w:r>
              <w:rPr>
                <w:rFonts w:hint="eastAsia"/>
                <w:sz w:val="21"/>
                <w:szCs w:val="21"/>
              </w:rPr>
              <w:t xml:space="preserve">　　□</w:t>
            </w:r>
            <w:r w:rsidRPr="00EF472C">
              <w:rPr>
                <w:rFonts w:hint="eastAsia"/>
                <w:sz w:val="21"/>
                <w:szCs w:val="21"/>
              </w:rPr>
              <w:t>無</w:t>
            </w:r>
          </w:p>
        </w:tc>
        <w:tc>
          <w:tcPr>
            <w:tcW w:w="712" w:type="dxa"/>
          </w:tcPr>
          <w:p w14:paraId="10BDFF54" w14:textId="77777777" w:rsidR="00107B79" w:rsidRDefault="00107B79" w:rsidP="00EE0AEC"/>
        </w:tc>
      </w:tr>
      <w:tr w:rsidR="00107B79" w14:paraId="3868D8A2" w14:textId="77777777" w:rsidTr="00EE0AEC">
        <w:trPr>
          <w:trHeight w:val="2509"/>
        </w:trPr>
        <w:tc>
          <w:tcPr>
            <w:tcW w:w="567" w:type="dxa"/>
            <w:tcBorders>
              <w:bottom w:val="single" w:sz="4" w:space="0" w:color="auto"/>
            </w:tcBorders>
            <w:vAlign w:val="center"/>
          </w:tcPr>
          <w:p w14:paraId="63577386" w14:textId="77777777" w:rsidR="00107B79" w:rsidRDefault="00107B79" w:rsidP="00EE0AEC">
            <w:pPr>
              <w:jc w:val="center"/>
            </w:pPr>
            <w:r>
              <w:rPr>
                <w:rFonts w:hint="eastAsia"/>
              </w:rPr>
              <w:t>意見</w:t>
            </w:r>
          </w:p>
        </w:tc>
        <w:tc>
          <w:tcPr>
            <w:tcW w:w="8792" w:type="dxa"/>
            <w:gridSpan w:val="5"/>
            <w:tcBorders>
              <w:bottom w:val="single" w:sz="4" w:space="0" w:color="auto"/>
            </w:tcBorders>
          </w:tcPr>
          <w:p w14:paraId="2CF7D271" w14:textId="77777777" w:rsidR="00107B79" w:rsidRDefault="00107B79" w:rsidP="00EE0AEC">
            <w:pPr>
              <w:ind w:left="-7"/>
            </w:pPr>
          </w:p>
          <w:p w14:paraId="3A510F12" w14:textId="77777777" w:rsidR="00107B79" w:rsidRDefault="00107B79" w:rsidP="00EE0AEC">
            <w:pPr>
              <w:ind w:left="-7"/>
            </w:pPr>
          </w:p>
          <w:p w14:paraId="52BBED18" w14:textId="77777777" w:rsidR="00107B79" w:rsidRDefault="00107B79" w:rsidP="00EE0AEC">
            <w:pPr>
              <w:ind w:left="-7"/>
            </w:pPr>
          </w:p>
          <w:p w14:paraId="0E839D78" w14:textId="77777777" w:rsidR="00107B79" w:rsidRDefault="00107B79" w:rsidP="00EE0AEC">
            <w:pPr>
              <w:ind w:left="-7"/>
            </w:pPr>
          </w:p>
          <w:p w14:paraId="6A3CBFB6" w14:textId="77777777" w:rsidR="00107B79" w:rsidRDefault="00107B79" w:rsidP="00EE0AEC">
            <w:pPr>
              <w:ind w:left="-7"/>
            </w:pPr>
          </w:p>
          <w:p w14:paraId="37938F05" w14:textId="77777777" w:rsidR="00107B79" w:rsidRDefault="00107B79" w:rsidP="00EE0AEC">
            <w:pPr>
              <w:ind w:left="-7"/>
              <w:rPr>
                <w:sz w:val="21"/>
                <w:szCs w:val="21"/>
              </w:rPr>
            </w:pPr>
          </w:p>
          <w:p w14:paraId="32E28DDB" w14:textId="77777777" w:rsidR="00107B79" w:rsidRPr="00EF472C" w:rsidRDefault="00107B79" w:rsidP="00EE0AEC">
            <w:pPr>
              <w:ind w:left="-7"/>
              <w:rPr>
                <w:sz w:val="21"/>
                <w:szCs w:val="21"/>
              </w:rPr>
            </w:pPr>
          </w:p>
        </w:tc>
      </w:tr>
      <w:tr w:rsidR="00107B79" w14:paraId="39358A50" w14:textId="77777777" w:rsidTr="00EE0AEC">
        <w:trPr>
          <w:trHeight w:val="990"/>
        </w:trPr>
        <w:tc>
          <w:tcPr>
            <w:tcW w:w="567" w:type="dxa"/>
            <w:vAlign w:val="center"/>
          </w:tcPr>
          <w:p w14:paraId="294BA308" w14:textId="77777777" w:rsidR="00107B79" w:rsidRDefault="00107B79" w:rsidP="00EE0AEC">
            <w:pPr>
              <w:ind w:left="-7"/>
              <w:jc w:val="center"/>
            </w:pPr>
            <w:r>
              <w:rPr>
                <w:rFonts w:hint="eastAsia"/>
              </w:rPr>
              <w:t>特記事項</w:t>
            </w:r>
          </w:p>
        </w:tc>
        <w:tc>
          <w:tcPr>
            <w:tcW w:w="8792" w:type="dxa"/>
            <w:gridSpan w:val="5"/>
          </w:tcPr>
          <w:p w14:paraId="55BA3E20" w14:textId="77777777" w:rsidR="00107B79" w:rsidRDefault="00107B79" w:rsidP="00EE0AEC">
            <w:pPr>
              <w:ind w:left="-7"/>
            </w:pPr>
          </w:p>
          <w:p w14:paraId="64EE31C2" w14:textId="77777777" w:rsidR="00107B79" w:rsidRDefault="00107B79" w:rsidP="00EE0AEC">
            <w:pPr>
              <w:ind w:left="-7"/>
            </w:pPr>
          </w:p>
          <w:p w14:paraId="20F7BB0B" w14:textId="77777777" w:rsidR="00107B79" w:rsidRDefault="00107B79" w:rsidP="00EE0AEC">
            <w:pPr>
              <w:ind w:left="-7"/>
            </w:pPr>
          </w:p>
          <w:p w14:paraId="5ACF471F" w14:textId="77777777" w:rsidR="00107B79" w:rsidRDefault="00107B79" w:rsidP="00EE0AEC">
            <w:pPr>
              <w:ind w:left="-7"/>
            </w:pPr>
          </w:p>
          <w:p w14:paraId="5CE85DF5" w14:textId="77777777" w:rsidR="00107B79" w:rsidRDefault="00107B79" w:rsidP="00EE0AEC">
            <w:pPr>
              <w:ind w:left="-7"/>
            </w:pPr>
          </w:p>
          <w:p w14:paraId="596956D8" w14:textId="77777777" w:rsidR="00107B79" w:rsidRDefault="00107B79" w:rsidP="00EE0AEC">
            <w:pPr>
              <w:ind w:left="-7"/>
            </w:pPr>
          </w:p>
        </w:tc>
      </w:tr>
    </w:tbl>
    <w:p w14:paraId="560803D7" w14:textId="77777777" w:rsidR="00107B79" w:rsidRDefault="00107B79" w:rsidP="00107B79"/>
    <w:sectPr w:rsidR="00107B79" w:rsidSect="00317126">
      <w:pgSz w:w="11906" w:h="16838" w:code="9"/>
      <w:pgMar w:top="1418" w:right="1134" w:bottom="1134" w:left="1418" w:header="851" w:footer="992" w:gutter="0"/>
      <w:cols w:space="425"/>
      <w:docGrid w:type="linesAndChars" w:linePitch="396" w:charSpace="-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C9093" w14:textId="77777777" w:rsidR="00777C17" w:rsidRDefault="00777C17" w:rsidP="003B2287">
      <w:r>
        <w:separator/>
      </w:r>
    </w:p>
  </w:endnote>
  <w:endnote w:type="continuationSeparator" w:id="0">
    <w:p w14:paraId="3DB89210" w14:textId="77777777" w:rsidR="00777C17" w:rsidRDefault="00777C17" w:rsidP="003B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045C" w14:textId="77777777" w:rsidR="00777C17" w:rsidRDefault="00777C17" w:rsidP="003B2287">
      <w:r>
        <w:separator/>
      </w:r>
    </w:p>
  </w:footnote>
  <w:footnote w:type="continuationSeparator" w:id="0">
    <w:p w14:paraId="4F9DB152" w14:textId="77777777" w:rsidR="00777C17" w:rsidRDefault="00777C17" w:rsidP="003B22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20"/>
  <w:drawingGridVerticalSpacing w:val="19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126"/>
    <w:rsid w:val="00000B3D"/>
    <w:rsid w:val="000348DC"/>
    <w:rsid w:val="00107B79"/>
    <w:rsid w:val="00136F27"/>
    <w:rsid w:val="001709D8"/>
    <w:rsid w:val="00192B08"/>
    <w:rsid w:val="002422DF"/>
    <w:rsid w:val="00317126"/>
    <w:rsid w:val="003B2287"/>
    <w:rsid w:val="00483061"/>
    <w:rsid w:val="005B06F4"/>
    <w:rsid w:val="00604064"/>
    <w:rsid w:val="0064410A"/>
    <w:rsid w:val="00671629"/>
    <w:rsid w:val="00721D29"/>
    <w:rsid w:val="00777C17"/>
    <w:rsid w:val="0080454D"/>
    <w:rsid w:val="00806D89"/>
    <w:rsid w:val="008B5E03"/>
    <w:rsid w:val="00B00E6D"/>
    <w:rsid w:val="00B109B7"/>
    <w:rsid w:val="00DD4C58"/>
    <w:rsid w:val="00E23690"/>
    <w:rsid w:val="00FB0A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1B6BEC"/>
  <w15:chartTrackingRefBased/>
  <w15:docId w15:val="{7FA5E5EF-1FE7-4DA4-88F3-3241CD99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2287"/>
    <w:pPr>
      <w:tabs>
        <w:tab w:val="center" w:pos="4252"/>
        <w:tab w:val="right" w:pos="8504"/>
      </w:tabs>
      <w:snapToGrid w:val="0"/>
    </w:pPr>
  </w:style>
  <w:style w:type="character" w:customStyle="1" w:styleId="a4">
    <w:name w:val="ヘッダー (文字)"/>
    <w:basedOn w:val="a0"/>
    <w:link w:val="a3"/>
    <w:uiPriority w:val="99"/>
    <w:rsid w:val="003B2287"/>
  </w:style>
  <w:style w:type="paragraph" w:styleId="a5">
    <w:name w:val="footer"/>
    <w:basedOn w:val="a"/>
    <w:link w:val="a6"/>
    <w:uiPriority w:val="99"/>
    <w:unhideWhenUsed/>
    <w:rsid w:val="003B2287"/>
    <w:pPr>
      <w:tabs>
        <w:tab w:val="center" w:pos="4252"/>
        <w:tab w:val="right" w:pos="8504"/>
      </w:tabs>
      <w:snapToGrid w:val="0"/>
    </w:pPr>
  </w:style>
  <w:style w:type="character" w:customStyle="1" w:styleId="a6">
    <w:name w:val="フッター (文字)"/>
    <w:basedOn w:val="a0"/>
    <w:link w:val="a5"/>
    <w:uiPriority w:val="99"/>
    <w:rsid w:val="003B2287"/>
  </w:style>
  <w:style w:type="paragraph" w:styleId="a7">
    <w:name w:val="Note Heading"/>
    <w:basedOn w:val="a"/>
    <w:next w:val="a"/>
    <w:link w:val="a8"/>
    <w:uiPriority w:val="99"/>
    <w:unhideWhenUsed/>
    <w:rsid w:val="005B06F4"/>
    <w:pPr>
      <w:jc w:val="center"/>
    </w:pPr>
  </w:style>
  <w:style w:type="character" w:customStyle="1" w:styleId="a8">
    <w:name w:val="記 (文字)"/>
    <w:basedOn w:val="a0"/>
    <w:link w:val="a7"/>
    <w:uiPriority w:val="99"/>
    <w:rsid w:val="005B06F4"/>
  </w:style>
  <w:style w:type="paragraph" w:styleId="a9">
    <w:name w:val="Closing"/>
    <w:basedOn w:val="a"/>
    <w:link w:val="aa"/>
    <w:uiPriority w:val="99"/>
    <w:unhideWhenUsed/>
    <w:rsid w:val="005B06F4"/>
    <w:pPr>
      <w:jc w:val="right"/>
    </w:pPr>
  </w:style>
  <w:style w:type="character" w:customStyle="1" w:styleId="aa">
    <w:name w:val="結語 (文字)"/>
    <w:basedOn w:val="a0"/>
    <w:link w:val="a9"/>
    <w:uiPriority w:val="99"/>
    <w:rsid w:val="005B06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31FBB-6C79-4162-9DE6-00D91F0B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52</Words>
  <Characters>297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HB180</dc:creator>
  <cp:keywords/>
  <dc:description/>
  <cp:lastModifiedBy>#黒岩 祐音</cp:lastModifiedBy>
  <cp:revision>2</cp:revision>
  <cp:lastPrinted>2023-04-14T04:29:00Z</cp:lastPrinted>
  <dcterms:created xsi:type="dcterms:W3CDTF">2023-09-05T07:37:00Z</dcterms:created>
  <dcterms:modified xsi:type="dcterms:W3CDTF">2023-09-05T07:37:00Z</dcterms:modified>
</cp:coreProperties>
</file>